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63D7" w14:textId="77777777" w:rsidR="009C07B9" w:rsidRPr="003C5C62" w:rsidRDefault="009C07B9" w:rsidP="009C07B9">
      <w:pPr>
        <w:rPr>
          <w:b/>
          <w:bCs/>
        </w:rPr>
      </w:pPr>
      <w:r w:rsidRPr="003C5C62">
        <w:rPr>
          <w:b/>
          <w:bCs/>
        </w:rPr>
        <w:t>Revision Support Information for Parents/Carers</w:t>
      </w:r>
    </w:p>
    <w:p w14:paraId="16401443" w14:textId="0308B827" w:rsidR="009C07B9" w:rsidRDefault="009C07B9" w:rsidP="009C07B9">
      <w:r>
        <w:t>Students have revision booklets and further support information on Teams</w:t>
      </w:r>
      <w:r w:rsidR="00BA4636">
        <w:t xml:space="preserve"> and Moodle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9"/>
        <w:gridCol w:w="9777"/>
      </w:tblGrid>
      <w:tr w:rsidR="009C07B9" w14:paraId="75E3C6F1" w14:textId="77777777" w:rsidTr="00405876">
        <w:tc>
          <w:tcPr>
            <w:tcW w:w="846" w:type="dxa"/>
          </w:tcPr>
          <w:p w14:paraId="33560A0F" w14:textId="77777777" w:rsidR="009C07B9" w:rsidRDefault="009C07B9" w:rsidP="00E34DEE">
            <w:r>
              <w:t>Subject</w:t>
            </w:r>
          </w:p>
        </w:tc>
        <w:tc>
          <w:tcPr>
            <w:tcW w:w="9610" w:type="dxa"/>
          </w:tcPr>
          <w:p w14:paraId="06CCB260" w14:textId="008D7050" w:rsidR="009C07B9" w:rsidRPr="00D551FA" w:rsidRDefault="00746ABB" w:rsidP="00E34DEE">
            <w:pPr>
              <w:rPr>
                <w:b/>
                <w:bCs/>
              </w:rPr>
            </w:pPr>
            <w:r>
              <w:rPr>
                <w:rFonts w:ascii="Arial" w:eastAsia="Times New Roman" w:hAnsi="Arial" w:cs="Arial"/>
                <w:noProof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207FB4B" wp14:editId="4D1A4CC2">
                  <wp:simplePos x="0" y="0"/>
                  <wp:positionH relativeFrom="column">
                    <wp:posOffset>4860290</wp:posOffset>
                  </wp:positionH>
                  <wp:positionV relativeFrom="paragraph">
                    <wp:posOffset>0</wp:posOffset>
                  </wp:positionV>
                  <wp:extent cx="1273175" cy="762000"/>
                  <wp:effectExtent l="0" t="0" r="3175" b="0"/>
                  <wp:wrapSquare wrapText="bothSides"/>
                  <wp:docPr id="8" name="Picture 5" descr="http://www.eifelzeitung.de/wp-content/uploads/2015/10/flagge_44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ifelzeitung.de/wp-content/uploads/2015/10/flagge_44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636">
              <w:rPr>
                <w:b/>
                <w:bCs/>
              </w:rPr>
              <w:t>German</w:t>
            </w:r>
            <w:r w:rsidR="00D551FA">
              <w:rPr>
                <w:b/>
                <w:bCs/>
              </w:rPr>
              <w:t xml:space="preserve"> A Level</w:t>
            </w:r>
          </w:p>
        </w:tc>
      </w:tr>
      <w:tr w:rsidR="009C07B9" w14:paraId="4DBF6A6D" w14:textId="77777777" w:rsidTr="00405876">
        <w:tc>
          <w:tcPr>
            <w:tcW w:w="846" w:type="dxa"/>
            <w:vMerge w:val="restart"/>
          </w:tcPr>
          <w:p w14:paraId="3E5402FD" w14:textId="10F748DB" w:rsidR="009C07B9" w:rsidRDefault="009C07B9" w:rsidP="00E34DEE"/>
        </w:tc>
        <w:tc>
          <w:tcPr>
            <w:tcW w:w="9610" w:type="dxa"/>
          </w:tcPr>
          <w:p w14:paraId="38036C11" w14:textId="10F14A74" w:rsidR="009C07B9" w:rsidRDefault="009C07B9" w:rsidP="00E34DEE">
            <w:r w:rsidRPr="00A2216C">
              <w:rPr>
                <w:b/>
                <w:bCs/>
              </w:rPr>
              <w:t>Examination Board</w:t>
            </w:r>
            <w:r w:rsidR="00AF5031">
              <w:rPr>
                <w:b/>
                <w:bCs/>
              </w:rPr>
              <w:t>:</w:t>
            </w:r>
            <w:r w:rsidRPr="00A2216C">
              <w:rPr>
                <w:b/>
                <w:bCs/>
              </w:rPr>
              <w:t xml:space="preserve"> </w:t>
            </w:r>
            <w:r w:rsidR="00C30010">
              <w:rPr>
                <w:b/>
                <w:bCs/>
              </w:rPr>
              <w:t xml:space="preserve"> Pearson Edexcel</w:t>
            </w:r>
          </w:p>
          <w:p w14:paraId="76559EF1" w14:textId="5AD25DC6" w:rsidR="009C07B9" w:rsidRDefault="009C07B9" w:rsidP="00E34DEE"/>
        </w:tc>
      </w:tr>
      <w:tr w:rsidR="009C07B9" w14:paraId="31711BBA" w14:textId="77777777" w:rsidTr="00405876">
        <w:tc>
          <w:tcPr>
            <w:tcW w:w="846" w:type="dxa"/>
            <w:vMerge/>
          </w:tcPr>
          <w:p w14:paraId="4362C093" w14:textId="77777777" w:rsidR="009C07B9" w:rsidRDefault="009C07B9" w:rsidP="00E34DEE"/>
        </w:tc>
        <w:tc>
          <w:tcPr>
            <w:tcW w:w="9610" w:type="dxa"/>
          </w:tcPr>
          <w:p w14:paraId="3E828D3C" w14:textId="7CE2645B" w:rsidR="009C07B9" w:rsidRDefault="009C07B9" w:rsidP="00E34DEE">
            <w:r>
              <w:t xml:space="preserve">Paper </w:t>
            </w:r>
            <w:proofErr w:type="gramStart"/>
            <w:r>
              <w:t xml:space="preserve">1 </w:t>
            </w:r>
            <w:r w:rsidR="00C30010">
              <w:t>:</w:t>
            </w:r>
            <w:proofErr w:type="gramEnd"/>
            <w:r w:rsidR="00C30010">
              <w:t xml:space="preserve"> Listening, Reading and Translation into English</w:t>
            </w:r>
          </w:p>
        </w:tc>
      </w:tr>
      <w:tr w:rsidR="009C07B9" w14:paraId="64D944CB" w14:textId="77777777" w:rsidTr="00405876">
        <w:tc>
          <w:tcPr>
            <w:tcW w:w="846" w:type="dxa"/>
            <w:vMerge/>
          </w:tcPr>
          <w:p w14:paraId="5B417BBF" w14:textId="77777777" w:rsidR="009C07B9" w:rsidRDefault="009C07B9" w:rsidP="00E34DEE"/>
        </w:tc>
        <w:tc>
          <w:tcPr>
            <w:tcW w:w="9610" w:type="dxa"/>
          </w:tcPr>
          <w:p w14:paraId="7A352BAB" w14:textId="7DC310FE" w:rsidR="009C07B9" w:rsidRDefault="009C07B9" w:rsidP="00E34DEE">
            <w:r>
              <w:t xml:space="preserve">Paper </w:t>
            </w:r>
            <w:proofErr w:type="gramStart"/>
            <w:r>
              <w:t xml:space="preserve">2 </w:t>
            </w:r>
            <w:r w:rsidR="00C30010">
              <w:t>:</w:t>
            </w:r>
            <w:proofErr w:type="gramEnd"/>
            <w:r w:rsidR="00C30010">
              <w:t xml:space="preserve"> Literary and Film Essays</w:t>
            </w:r>
            <w:r w:rsidR="00A40C31">
              <w:t xml:space="preserve"> </w:t>
            </w:r>
            <w:proofErr w:type="gramStart"/>
            <w:r w:rsidR="00A40C31">
              <w:t xml:space="preserve">and </w:t>
            </w:r>
            <w:r w:rsidR="00C30010">
              <w:t xml:space="preserve"> Translation</w:t>
            </w:r>
            <w:proofErr w:type="gramEnd"/>
            <w:r w:rsidR="00C30010">
              <w:t xml:space="preserve"> into </w:t>
            </w:r>
            <w:r w:rsidR="00BA4636">
              <w:t>German</w:t>
            </w:r>
          </w:p>
        </w:tc>
      </w:tr>
      <w:tr w:rsidR="009C07B9" w14:paraId="0E102F2D" w14:textId="77777777" w:rsidTr="00405876">
        <w:tc>
          <w:tcPr>
            <w:tcW w:w="846" w:type="dxa"/>
            <w:vMerge/>
          </w:tcPr>
          <w:p w14:paraId="7E30FB61" w14:textId="77777777" w:rsidR="009C07B9" w:rsidRDefault="009C07B9" w:rsidP="00E34DEE"/>
        </w:tc>
        <w:tc>
          <w:tcPr>
            <w:tcW w:w="9610" w:type="dxa"/>
          </w:tcPr>
          <w:p w14:paraId="3828BE10" w14:textId="7448BA0A" w:rsidR="009C07B9" w:rsidRDefault="009C07B9" w:rsidP="00E34DEE">
            <w:r>
              <w:t xml:space="preserve">Paper </w:t>
            </w:r>
            <w:proofErr w:type="gramStart"/>
            <w:r>
              <w:t xml:space="preserve">3 </w:t>
            </w:r>
            <w:r w:rsidR="00C30010">
              <w:t>:</w:t>
            </w:r>
            <w:proofErr w:type="gramEnd"/>
            <w:r w:rsidR="00C30010">
              <w:t xml:space="preserve"> Speaking </w:t>
            </w:r>
            <w:proofErr w:type="gramStart"/>
            <w:r w:rsidR="00C30010">
              <w:t>( Oral</w:t>
            </w:r>
            <w:proofErr w:type="gramEnd"/>
            <w:r w:rsidR="00C30010">
              <w:t xml:space="preserve"> card and IRP</w:t>
            </w:r>
            <w:r w:rsidR="00F160B1">
              <w:t>: oral Presentation</w:t>
            </w:r>
            <w:r w:rsidR="00C30010">
              <w:t>)</w:t>
            </w:r>
          </w:p>
        </w:tc>
      </w:tr>
      <w:tr w:rsidR="009C07B9" w14:paraId="1386FA58" w14:textId="77777777" w:rsidTr="00405876">
        <w:tc>
          <w:tcPr>
            <w:tcW w:w="846" w:type="dxa"/>
            <w:vMerge/>
          </w:tcPr>
          <w:p w14:paraId="1DEE9024" w14:textId="77777777" w:rsidR="009C07B9" w:rsidRDefault="009C07B9" w:rsidP="00E34DEE"/>
        </w:tc>
        <w:tc>
          <w:tcPr>
            <w:tcW w:w="9610" w:type="dxa"/>
          </w:tcPr>
          <w:p w14:paraId="51092E28" w14:textId="5BA3E3F3" w:rsidR="00C30010" w:rsidRDefault="009C07B9" w:rsidP="00BA4636">
            <w:r>
              <w:t>Exam questions and mark schemes are available via class Teams or the Ed</w:t>
            </w:r>
            <w:r w:rsidR="00C30010">
              <w:t xml:space="preserve">excel </w:t>
            </w:r>
            <w:r>
              <w:t xml:space="preserve">website </w:t>
            </w:r>
            <w:r w:rsidR="00C30010">
              <w:t xml:space="preserve">: </w:t>
            </w:r>
            <w:hyperlink r:id="rId6" w:history="1">
              <w:r w:rsidR="00BA4636" w:rsidRPr="003B77DA">
                <w:rPr>
                  <w:rStyle w:val="Hyperlink"/>
                </w:rPr>
                <w:t>https://qualifications.pearson.com/en/support/support-topics/exams/past-papers.html?Qualification-Family=A-Level&amp;Qualification-Subject=German%20(2016)&amp;Status=Pearson-UK:Status%2FLive&amp;Specification-Code=Pearson-UK:Specification-Code%2Fal16-german</w:t>
              </w:r>
            </w:hyperlink>
          </w:p>
          <w:p w14:paraId="32201308" w14:textId="6CECA680" w:rsidR="00BA4636" w:rsidRDefault="00BA4636" w:rsidP="00BA4636"/>
        </w:tc>
      </w:tr>
      <w:tr w:rsidR="009C07B9" w14:paraId="73178BB8" w14:textId="77777777" w:rsidTr="00405876">
        <w:tc>
          <w:tcPr>
            <w:tcW w:w="846" w:type="dxa"/>
            <w:vMerge/>
          </w:tcPr>
          <w:p w14:paraId="3C3EACAE" w14:textId="77777777" w:rsidR="009C07B9" w:rsidRDefault="009C07B9" w:rsidP="00E34DEE"/>
        </w:tc>
        <w:tc>
          <w:tcPr>
            <w:tcW w:w="9610" w:type="dxa"/>
          </w:tcPr>
          <w:p w14:paraId="4B735737" w14:textId="793B7BE8" w:rsidR="009C07B9" w:rsidRPr="00A2216C" w:rsidRDefault="009C07B9" w:rsidP="00E34DEE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>Key revision/course support:</w:t>
            </w:r>
            <w:r w:rsidR="00C30010">
              <w:rPr>
                <w:b/>
                <w:bCs/>
              </w:rPr>
              <w:t xml:space="preserve"> </w:t>
            </w:r>
            <w:r w:rsidR="00C30010" w:rsidRPr="00C30010">
              <w:t xml:space="preserve">Hodder Textbook </w:t>
            </w:r>
            <w:proofErr w:type="gramStart"/>
            <w:r w:rsidR="00C30010">
              <w:t>/  Grammar</w:t>
            </w:r>
            <w:proofErr w:type="gramEnd"/>
            <w:r w:rsidR="00C30010">
              <w:t xml:space="preserve"> booklet/ </w:t>
            </w:r>
            <w:r w:rsidR="00A40C31">
              <w:t>Zig Zag</w:t>
            </w:r>
            <w:r w:rsidR="00C30010">
              <w:t xml:space="preserve"> translation booklet/ Linear revision booklet (</w:t>
            </w:r>
            <w:r w:rsidR="00A40C31">
              <w:t>all</w:t>
            </w:r>
            <w:r w:rsidR="00C30010">
              <w:t xml:space="preserve"> handed </w:t>
            </w:r>
            <w:r w:rsidR="00BA4636">
              <w:t xml:space="preserve">out </w:t>
            </w:r>
            <w:r w:rsidR="00C30010">
              <w:t>to students)</w:t>
            </w:r>
          </w:p>
          <w:p w14:paraId="51E935C1" w14:textId="7A0D5FC6" w:rsidR="009C07B9" w:rsidRPr="00A2216C" w:rsidRDefault="009C07B9" w:rsidP="00E34DEE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 xml:space="preserve">Revision booklets and activities </w:t>
            </w:r>
            <w:r w:rsidRPr="00A40C31">
              <w:t xml:space="preserve">on class </w:t>
            </w:r>
            <w:proofErr w:type="gramStart"/>
            <w:r w:rsidRPr="00A40C31">
              <w:t>Teams</w:t>
            </w:r>
            <w:r w:rsidR="00C30010">
              <w:rPr>
                <w:b/>
                <w:bCs/>
              </w:rPr>
              <w:t xml:space="preserve"> </w:t>
            </w:r>
            <w:r w:rsidR="00A40C31">
              <w:rPr>
                <w:b/>
                <w:bCs/>
              </w:rPr>
              <w:t>.</w:t>
            </w:r>
            <w:proofErr w:type="gramEnd"/>
            <w:r w:rsidR="00A40C31">
              <w:rPr>
                <w:b/>
                <w:bCs/>
              </w:rPr>
              <w:t xml:space="preserve"> </w:t>
            </w:r>
            <w:r w:rsidR="00A40C31" w:rsidRPr="00A40C31">
              <w:t>Use</w:t>
            </w:r>
            <w:r w:rsidR="00C30010" w:rsidRPr="00A40C31">
              <w:t xml:space="preserve"> </w:t>
            </w:r>
            <w:r w:rsidR="00C30010" w:rsidRPr="00C30010">
              <w:t xml:space="preserve">Quizlet </w:t>
            </w:r>
          </w:p>
          <w:p w14:paraId="1D1F9BA0" w14:textId="5679D7A4" w:rsidR="00BA4636" w:rsidRDefault="009C07B9" w:rsidP="00BA4636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>Revision websites:</w:t>
            </w:r>
            <w:r w:rsidR="00C30010">
              <w:rPr>
                <w:b/>
                <w:bCs/>
              </w:rPr>
              <w:t xml:space="preserve"> </w:t>
            </w:r>
          </w:p>
          <w:p w14:paraId="476AEC80" w14:textId="77777777" w:rsidR="00BA4636" w:rsidRDefault="00BA4636" w:rsidP="00BA4636">
            <w:pPr>
              <w:rPr>
                <w:b/>
                <w:bCs/>
              </w:rPr>
            </w:pPr>
          </w:p>
          <w:p w14:paraId="4883F2C5" w14:textId="77777777" w:rsidR="00BA4636" w:rsidRDefault="00BA4636" w:rsidP="00BA4636"/>
          <w:p w14:paraId="5276AAF9" w14:textId="4136193A" w:rsidR="00405876" w:rsidRPr="00405876" w:rsidRDefault="00405876" w:rsidP="00BA4636">
            <w:pPr>
              <w:rPr>
                <w:b/>
                <w:bCs/>
              </w:rPr>
            </w:pPr>
            <w:r w:rsidRPr="00405876">
              <w:rPr>
                <w:b/>
                <w:bCs/>
              </w:rPr>
              <w:t xml:space="preserve">Vocabulary: </w:t>
            </w:r>
            <w:proofErr w:type="spellStart"/>
            <w:r w:rsidRPr="00405876">
              <w:rPr>
                <w:b/>
                <w:bCs/>
              </w:rPr>
              <w:t>Memrise</w:t>
            </w:r>
            <w:proofErr w:type="spellEnd"/>
          </w:p>
          <w:p w14:paraId="37C2C1A8" w14:textId="624D36E9" w:rsidR="00405876" w:rsidRDefault="00405876" w:rsidP="00BA4636">
            <w:hyperlink r:id="rId7" w:history="1">
              <w:r w:rsidRPr="003B77DA">
                <w:rPr>
                  <w:rStyle w:val="Hyperlink"/>
                </w:rPr>
                <w:t>https://www.goethe.de/ins/au/de/spr/unt/kum/gen/sup.html?fbclid=IwAR0OIB_xMb1k21NkOrWsSxgaUVM7EvgD72zgBlcvNRkRXs1TGlIjtIv77Ow</w:t>
              </w:r>
            </w:hyperlink>
          </w:p>
          <w:p w14:paraId="2C6D3815" w14:textId="77777777" w:rsidR="00405876" w:rsidRDefault="00405876" w:rsidP="00BA4636"/>
          <w:p w14:paraId="5BCE9C9F" w14:textId="77777777" w:rsidR="00BA4636" w:rsidRPr="00D56615" w:rsidRDefault="00BA4636" w:rsidP="00BA4636">
            <w:pPr>
              <w:rPr>
                <w:b/>
              </w:rPr>
            </w:pPr>
            <w:r w:rsidRPr="00D56615">
              <w:rPr>
                <w:b/>
              </w:rPr>
              <w:t>Lots of grammar exercises</w:t>
            </w:r>
          </w:p>
          <w:p w14:paraId="205B5CC0" w14:textId="77777777" w:rsidR="00BA4636" w:rsidRDefault="00BA4636" w:rsidP="00BA4636">
            <w:hyperlink r:id="rId8" w:history="1">
              <w:r w:rsidRPr="00C3455F">
                <w:rPr>
                  <w:rStyle w:val="Hyperlink"/>
                </w:rPr>
                <w:t>https://german.net/</w:t>
              </w:r>
            </w:hyperlink>
          </w:p>
          <w:p w14:paraId="6C01F52F" w14:textId="77777777" w:rsidR="00BA4636" w:rsidRDefault="00BA4636" w:rsidP="00BA4636">
            <w:pPr>
              <w:rPr>
                <w:rStyle w:val="Hyperlink"/>
              </w:rPr>
            </w:pPr>
            <w:hyperlink r:id="rId9" w:history="1">
              <w:r w:rsidRPr="00C3455F">
                <w:rPr>
                  <w:rStyle w:val="Hyperlink"/>
                </w:rPr>
                <w:t>https://www.babbel.com/learn-german-online/125033-german-grammar</w:t>
              </w:r>
            </w:hyperlink>
          </w:p>
          <w:p w14:paraId="2227F833" w14:textId="77777777" w:rsidR="00BA4636" w:rsidRDefault="00BA4636" w:rsidP="00BA4636">
            <w:pPr>
              <w:rPr>
                <w:rStyle w:val="Hyperlink"/>
              </w:rPr>
            </w:pPr>
          </w:p>
          <w:p w14:paraId="70D04701" w14:textId="77777777" w:rsidR="00405876" w:rsidRPr="00746ABB" w:rsidRDefault="00405876" w:rsidP="00405876">
            <w:pPr>
              <w:rPr>
                <w:rFonts w:cstheme="minorHAnsi"/>
                <w:b/>
                <w:bCs/>
              </w:rPr>
            </w:pPr>
            <w:r w:rsidRPr="00746ABB">
              <w:rPr>
                <w:rFonts w:cstheme="minorHAnsi"/>
                <w:b/>
                <w:bCs/>
              </w:rPr>
              <w:t>Exercises to practise verb conjugation</w:t>
            </w:r>
          </w:p>
          <w:p w14:paraId="0140EB6D" w14:textId="77777777" w:rsidR="00405876" w:rsidRPr="00746ABB" w:rsidRDefault="00405876" w:rsidP="00405876">
            <w:pPr>
              <w:rPr>
                <w:rFonts w:cstheme="minorHAnsi"/>
              </w:rPr>
            </w:pPr>
          </w:p>
          <w:p w14:paraId="32946407" w14:textId="77777777" w:rsidR="00405876" w:rsidRPr="00746ABB" w:rsidRDefault="00405876" w:rsidP="00405876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746ABB">
                <w:rPr>
                  <w:rFonts w:cstheme="minorHAnsi"/>
                  <w:color w:val="0000FF"/>
                  <w:u w:val="single"/>
                </w:rPr>
                <w:t>https://conjuguemos.com/activities/german/verb/1</w:t>
              </w:r>
            </w:hyperlink>
            <w:r w:rsidRPr="00746ABB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2C5966D9" w14:textId="77777777" w:rsidR="00BA4636" w:rsidRPr="00746ABB" w:rsidRDefault="00BA4636" w:rsidP="00BA4636">
            <w:pPr>
              <w:rPr>
                <w:rFonts w:cstheme="minorHAnsi"/>
              </w:rPr>
            </w:pPr>
          </w:p>
          <w:p w14:paraId="385B90B0" w14:textId="09AB73EA" w:rsidR="00A40C31" w:rsidRPr="00405876" w:rsidRDefault="009C07B9" w:rsidP="00A40C31">
            <w:pPr>
              <w:pStyle w:val="Heading1"/>
              <w:shd w:val="clear" w:color="auto" w:fill="FFFFFF"/>
              <w:spacing w:before="0" w:beforeAutospacing="0" w:after="0" w:afterAutospacing="0" w:line="540" w:lineRule="atLeas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4058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Revision books:</w:t>
            </w:r>
            <w:r w:rsidR="005F6AD2" w:rsidRPr="0040587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  <w:p w14:paraId="6298E21D" w14:textId="7F5F1265" w:rsidR="00C0013D" w:rsidRPr="00405876" w:rsidRDefault="00C0013D" w:rsidP="00C0013D">
            <w:pPr>
              <w:pStyle w:val="Heading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540" w:lineRule="atLeast"/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</w:pPr>
            <w:r w:rsidRPr="00405876"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 xml:space="preserve">Wort für Wort Sixth Edition: German Vocabulary for Edexcel A-level Paperback £12.50 </w:t>
            </w:r>
          </w:p>
          <w:p w14:paraId="5D2EA7AF" w14:textId="00CB5082" w:rsidR="00C0013D" w:rsidRPr="00405876" w:rsidRDefault="00A446A4" w:rsidP="00C0013D">
            <w:pPr>
              <w:pStyle w:val="Heading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540" w:lineRule="atLeast"/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</w:pPr>
            <w:r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 xml:space="preserve">German A Level </w:t>
            </w:r>
            <w:proofErr w:type="spellStart"/>
            <w:r w:rsidR="00C0013D" w:rsidRPr="00405876"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>grammar</w:t>
            </w:r>
            <w:proofErr w:type="spellEnd"/>
            <w:r w:rsidR="00C0013D" w:rsidRPr="00405876"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 xml:space="preserve"> </w:t>
            </w:r>
            <w:proofErr w:type="spellStart"/>
            <w:r w:rsidR="00C0013D" w:rsidRPr="00405876"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>booklets</w:t>
            </w:r>
            <w:proofErr w:type="spellEnd"/>
            <w:r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>paperback</w:t>
            </w:r>
            <w:proofErr w:type="spellEnd"/>
            <w:r>
              <w:rPr>
                <w:rStyle w:val="a-size-extra-large"/>
                <w:rFonts w:asciiTheme="minorHAnsi" w:hAnsiTheme="minorHAnsi" w:cstheme="minorHAnsi"/>
                <w:b w:val="0"/>
                <w:bCs w:val="0"/>
                <w:color w:val="0F1111"/>
                <w:sz w:val="22"/>
                <w:szCs w:val="22"/>
              </w:rPr>
              <w:t xml:space="preserve"> £9.20</w:t>
            </w:r>
          </w:p>
          <w:p w14:paraId="14AED895" w14:textId="5C6601D0" w:rsidR="009C07B9" w:rsidRPr="00405876" w:rsidRDefault="009C07B9" w:rsidP="00E34DEE">
            <w:pPr>
              <w:rPr>
                <w:rFonts w:cstheme="minorHAnsi"/>
              </w:rPr>
            </w:pPr>
          </w:p>
          <w:p w14:paraId="12B7799D" w14:textId="25965F88" w:rsidR="009C07B9" w:rsidRDefault="00405876" w:rsidP="00E34DEE">
            <w:pPr>
              <w:rPr>
                <w:b/>
                <w:bCs/>
              </w:rPr>
            </w:pPr>
            <w:r w:rsidRPr="00405876">
              <w:rPr>
                <w:b/>
                <w:bCs/>
              </w:rPr>
              <w:t xml:space="preserve">Cultural knowledge </w:t>
            </w:r>
          </w:p>
          <w:p w14:paraId="29D3B2FF" w14:textId="67234593" w:rsidR="009A0219" w:rsidRDefault="009A0219" w:rsidP="009A021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hyperlink r:id="rId11" w:history="1">
              <w:r w:rsidRPr="009503B3">
                <w:rPr>
                  <w:rStyle w:val="Hyperlink"/>
                  <w:b/>
                  <w:bCs/>
                </w:rPr>
                <w:t>https://www.deutschland.de/de</w:t>
              </w:r>
            </w:hyperlink>
          </w:p>
          <w:p w14:paraId="7B49502E" w14:textId="3C1ACC85" w:rsidR="009A0219" w:rsidRPr="009A0219" w:rsidRDefault="009A0219" w:rsidP="009A0219">
            <w:pPr>
              <w:pStyle w:val="ListParagraph"/>
            </w:pPr>
            <w:r w:rsidRPr="009A0219">
              <w:t>Also has quizzes and podcasts</w:t>
            </w:r>
          </w:p>
          <w:p w14:paraId="70BA5F74" w14:textId="22A0C4A2" w:rsidR="00405876" w:rsidRDefault="00405876" w:rsidP="00746ABB">
            <w:pPr>
              <w:pStyle w:val="ListParagraph"/>
              <w:numPr>
                <w:ilvl w:val="0"/>
                <w:numId w:val="5"/>
              </w:numPr>
            </w:pPr>
            <w:r>
              <w:t xml:space="preserve">Goethe </w:t>
            </w:r>
            <w:proofErr w:type="spellStart"/>
            <w:r>
              <w:t>Institut</w:t>
            </w:r>
            <w:proofErr w:type="spellEnd"/>
          </w:p>
          <w:p w14:paraId="12023926" w14:textId="20CEF86C" w:rsidR="00405876" w:rsidRDefault="00405876" w:rsidP="00E34DEE">
            <w:hyperlink r:id="rId12" w:history="1">
              <w:r w:rsidRPr="003B77DA">
                <w:rPr>
                  <w:rStyle w:val="Hyperlink"/>
                </w:rPr>
                <w:t>https://www.goethe.de/ins/gb/de/spr/unt/kum/dfj/c12.html</w:t>
              </w:r>
            </w:hyperlink>
          </w:p>
          <w:p w14:paraId="7C3861A8" w14:textId="0A30058C" w:rsidR="00746ABB" w:rsidRDefault="00746ABB" w:rsidP="00746ABB">
            <w:pPr>
              <w:pStyle w:val="ListParagraph"/>
              <w:numPr>
                <w:ilvl w:val="0"/>
                <w:numId w:val="5"/>
              </w:numPr>
            </w:pPr>
            <w:r>
              <w:t>Deutsche Welle</w:t>
            </w:r>
          </w:p>
          <w:p w14:paraId="0C4ABDAA" w14:textId="77777777" w:rsidR="00746ABB" w:rsidRDefault="00746ABB" w:rsidP="00746ABB">
            <w:pPr>
              <w:pStyle w:val="ListParagraph"/>
              <w:rPr>
                <w:rStyle w:val="Hyperlink"/>
                <w:rFonts w:cstheme="minorHAnsi"/>
              </w:rPr>
            </w:pPr>
            <w:hyperlink r:id="rId13" w:history="1">
              <w:r w:rsidRPr="003B77DA">
                <w:rPr>
                  <w:rStyle w:val="Hyperlink"/>
                  <w:rFonts w:cstheme="minorHAnsi"/>
                </w:rPr>
                <w:t>https://www.dw.com/de/themen/s-9077</w:t>
              </w:r>
            </w:hyperlink>
          </w:p>
          <w:p w14:paraId="2AB96B72" w14:textId="77777777" w:rsidR="009A0219" w:rsidRDefault="009A0219" w:rsidP="00746ABB">
            <w:pPr>
              <w:pStyle w:val="ListParagraph"/>
              <w:rPr>
                <w:rFonts w:cstheme="minorHAnsi"/>
              </w:rPr>
            </w:pPr>
          </w:p>
          <w:p w14:paraId="7C0F9A10" w14:textId="77777777" w:rsidR="00405876" w:rsidRDefault="00405876" w:rsidP="00E34DEE"/>
          <w:p w14:paraId="71692C84" w14:textId="1101C399" w:rsidR="00405876" w:rsidRPr="00405876" w:rsidRDefault="00405876" w:rsidP="00E34DEE">
            <w:pPr>
              <w:rPr>
                <w:b/>
                <w:bCs/>
              </w:rPr>
            </w:pPr>
            <w:r w:rsidRPr="00405876">
              <w:rPr>
                <w:b/>
                <w:bCs/>
              </w:rPr>
              <w:t>Listening Skills</w:t>
            </w:r>
          </w:p>
          <w:p w14:paraId="63B01B18" w14:textId="77777777" w:rsidR="00405876" w:rsidRPr="00405876" w:rsidRDefault="00405876" w:rsidP="00E34DEE">
            <w:pPr>
              <w:rPr>
                <w:b/>
                <w:bCs/>
              </w:rPr>
            </w:pPr>
          </w:p>
          <w:p w14:paraId="477348BB" w14:textId="6C79EA02" w:rsidR="00405876" w:rsidRDefault="00405876" w:rsidP="004058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Listen to some German regularly </w:t>
            </w:r>
            <w:proofErr w:type="gramStart"/>
            <w:r>
              <w:rPr>
                <w:rFonts w:cstheme="minorHAnsi"/>
              </w:rPr>
              <w:t>( See</w:t>
            </w:r>
            <w:proofErr w:type="gramEnd"/>
            <w:r>
              <w:rPr>
                <w:rFonts w:cstheme="minorHAnsi"/>
              </w:rPr>
              <w:t xml:space="preserve"> links on </w:t>
            </w:r>
            <w:proofErr w:type="spellStart"/>
            <w:r>
              <w:rPr>
                <w:rFonts w:cstheme="minorHAnsi"/>
              </w:rPr>
              <w:t>moodle</w:t>
            </w:r>
            <w:proofErr w:type="spellEnd"/>
            <w:r>
              <w:rPr>
                <w:rFonts w:cstheme="minorHAnsi"/>
              </w:rPr>
              <w:t xml:space="preserve"> to top TV shows</w:t>
            </w:r>
            <w:r w:rsidR="00746AB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</w:p>
          <w:p w14:paraId="2CBA0141" w14:textId="77777777" w:rsidR="00405876" w:rsidRDefault="00405876" w:rsidP="004058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Podcasts: Goethe </w:t>
            </w:r>
            <w:proofErr w:type="spellStart"/>
            <w:r>
              <w:rPr>
                <w:rFonts w:cstheme="minorHAnsi"/>
              </w:rPr>
              <w:t>Institut</w:t>
            </w:r>
            <w:proofErr w:type="spellEnd"/>
            <w:r>
              <w:rPr>
                <w:rFonts w:cstheme="minorHAnsi"/>
              </w:rPr>
              <w:t xml:space="preserve"> </w:t>
            </w:r>
            <w:hyperlink r:id="rId14" w:history="1">
              <w:r w:rsidRPr="003B77DA">
                <w:rPr>
                  <w:rStyle w:val="Hyperlink"/>
                  <w:rFonts w:cstheme="minorHAnsi"/>
                </w:rPr>
                <w:t>https://www.goethe.de/ins/au/de/spr/unt/kum/gen/sup.html?fbclid=IwAR0OIB_xMb1k21NkOrWsSxgaUVM7EvgD72zgBlcvNRkRXs1TGlIjtIv77Ow</w:t>
              </w:r>
            </w:hyperlink>
          </w:p>
          <w:p w14:paraId="76CEF3DA" w14:textId="77777777" w:rsidR="00405876" w:rsidRDefault="00405876" w:rsidP="00405876">
            <w:pPr>
              <w:pStyle w:val="ListParagraph"/>
              <w:rPr>
                <w:rFonts w:cstheme="minorHAnsi"/>
              </w:rPr>
            </w:pPr>
          </w:p>
          <w:p w14:paraId="7C6DD8D8" w14:textId="77777777" w:rsidR="00405876" w:rsidRDefault="00405876" w:rsidP="004058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Read German news articles online regularly / borrow novels from the LRC</w:t>
            </w:r>
          </w:p>
          <w:p w14:paraId="1D24D0FB" w14:textId="77777777" w:rsidR="00405876" w:rsidRPr="00A446A4" w:rsidRDefault="00405876" w:rsidP="00405876">
            <w:pPr>
              <w:pStyle w:val="ListParagraph"/>
              <w:rPr>
                <w:rFonts w:cstheme="minorHAnsi"/>
                <w:lang w:val="de-DE"/>
              </w:rPr>
            </w:pPr>
            <w:r w:rsidRPr="00A446A4">
              <w:rPr>
                <w:rFonts w:cstheme="minorHAnsi"/>
                <w:lang w:val="de-DE"/>
              </w:rPr>
              <w:t xml:space="preserve">Deutsche Welle: </w:t>
            </w:r>
          </w:p>
          <w:p w14:paraId="2871E010" w14:textId="77777777" w:rsidR="00405876" w:rsidRPr="00A446A4" w:rsidRDefault="00405876" w:rsidP="00405876">
            <w:pPr>
              <w:pStyle w:val="ListParagraph"/>
              <w:rPr>
                <w:rFonts w:cstheme="minorHAnsi"/>
                <w:lang w:val="de-DE"/>
              </w:rPr>
            </w:pPr>
            <w:hyperlink r:id="rId15" w:history="1">
              <w:r w:rsidRPr="00A446A4">
                <w:rPr>
                  <w:rStyle w:val="Hyperlink"/>
                  <w:rFonts w:cstheme="minorHAnsi"/>
                  <w:lang w:val="de-DE"/>
                </w:rPr>
                <w:t>https://www.dw.com/de/themen/s-9077</w:t>
              </w:r>
            </w:hyperlink>
          </w:p>
          <w:p w14:paraId="33AD861A" w14:textId="77777777" w:rsidR="00405876" w:rsidRPr="00A446A4" w:rsidRDefault="00405876" w:rsidP="00405876">
            <w:pPr>
              <w:pStyle w:val="ListParagraph"/>
              <w:rPr>
                <w:rFonts w:cstheme="minorHAnsi"/>
                <w:lang w:val="de-DE"/>
              </w:rPr>
            </w:pPr>
          </w:p>
          <w:p w14:paraId="22FE6771" w14:textId="77777777" w:rsidR="00405876" w:rsidRDefault="00405876" w:rsidP="0040587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Logo News: Aimed at German children so very accessible</w:t>
            </w:r>
          </w:p>
          <w:p w14:paraId="14D32548" w14:textId="77777777" w:rsidR="00405876" w:rsidRDefault="00405876" w:rsidP="00405876">
            <w:pPr>
              <w:pStyle w:val="ListParagraph"/>
              <w:rPr>
                <w:rFonts w:cstheme="minorHAnsi"/>
              </w:rPr>
            </w:pPr>
            <w:hyperlink r:id="rId16" w:history="1">
              <w:r w:rsidRPr="003B77DA">
                <w:rPr>
                  <w:rStyle w:val="Hyperlink"/>
                  <w:rFonts w:cstheme="minorHAnsi"/>
                </w:rPr>
                <w:t>https://www.zdf.de/kinder/logo/</w:t>
              </w:r>
            </w:hyperlink>
          </w:p>
          <w:p w14:paraId="5485BFB5" w14:textId="77777777" w:rsidR="00405876" w:rsidRDefault="00405876" w:rsidP="00E34DEE"/>
          <w:p w14:paraId="785BC167" w14:textId="77777777" w:rsidR="009C07B9" w:rsidRDefault="009C07B9" w:rsidP="009C07B9"/>
        </w:tc>
      </w:tr>
      <w:tr w:rsidR="009C07B9" w14:paraId="39475576" w14:textId="77777777" w:rsidTr="00405876">
        <w:tc>
          <w:tcPr>
            <w:tcW w:w="846" w:type="dxa"/>
            <w:vMerge/>
          </w:tcPr>
          <w:p w14:paraId="6958030F" w14:textId="77777777" w:rsidR="009C07B9" w:rsidRDefault="009C07B9" w:rsidP="00E34DEE"/>
        </w:tc>
        <w:tc>
          <w:tcPr>
            <w:tcW w:w="9610" w:type="dxa"/>
          </w:tcPr>
          <w:p w14:paraId="707A41F8" w14:textId="77777777" w:rsidR="009C07B9" w:rsidRDefault="009C07B9" w:rsidP="00E34DEE">
            <w:pPr>
              <w:rPr>
                <w:rFonts w:cstheme="minorHAnsi"/>
                <w:b/>
                <w:bCs/>
              </w:rPr>
            </w:pPr>
            <w:r w:rsidRPr="003C5C62">
              <w:rPr>
                <w:rFonts w:cstheme="minorHAnsi"/>
                <w:b/>
                <w:bCs/>
              </w:rPr>
              <w:t>Top strategies for final exam preparation (students should already have consolidated their course notes and flash cards)</w:t>
            </w:r>
          </w:p>
          <w:p w14:paraId="42E440F6" w14:textId="5EA37949" w:rsidR="00A40C31" w:rsidRPr="005F6AD2" w:rsidRDefault="00A40C31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F6AD2">
              <w:rPr>
                <w:rFonts w:cstheme="minorHAnsi"/>
              </w:rPr>
              <w:t xml:space="preserve">Revise in small chunks for the vocabulary/ test yourself in writing as well as orally/ get someone to test you. Use or make </w:t>
            </w:r>
            <w:proofErr w:type="spellStart"/>
            <w:r w:rsidRPr="005F6AD2">
              <w:rPr>
                <w:rFonts w:cstheme="minorHAnsi"/>
              </w:rPr>
              <w:t>quizlets</w:t>
            </w:r>
            <w:proofErr w:type="spellEnd"/>
            <w:r w:rsidRPr="005F6AD2">
              <w:rPr>
                <w:rFonts w:cstheme="minorHAnsi"/>
              </w:rPr>
              <w:t>.</w:t>
            </w:r>
          </w:p>
          <w:p w14:paraId="242D712E" w14:textId="5CE0D4EA" w:rsidR="00A40C31" w:rsidRPr="005F6AD2" w:rsidRDefault="00A40C31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F6AD2">
              <w:rPr>
                <w:rFonts w:cstheme="minorHAnsi"/>
              </w:rPr>
              <w:t>Do mind maps for ideas, opinions and cultural facts to prepare for the oral exam</w:t>
            </w:r>
          </w:p>
          <w:p w14:paraId="3146FF5F" w14:textId="1000033F" w:rsidR="00A40C31" w:rsidRPr="005F6AD2" w:rsidRDefault="00A40C31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F6AD2">
              <w:rPr>
                <w:rFonts w:cstheme="minorHAnsi"/>
              </w:rPr>
              <w:t xml:space="preserve">Record yourself </w:t>
            </w:r>
            <w:proofErr w:type="gramStart"/>
            <w:r w:rsidRPr="005F6AD2">
              <w:rPr>
                <w:rFonts w:cstheme="minorHAnsi"/>
              </w:rPr>
              <w:t>( IRP</w:t>
            </w:r>
            <w:proofErr w:type="gramEnd"/>
            <w:r w:rsidRPr="005F6AD2">
              <w:rPr>
                <w:rFonts w:cstheme="minorHAnsi"/>
              </w:rPr>
              <w:t xml:space="preserve">/ oral cards) and listen to it afterwards </w:t>
            </w:r>
          </w:p>
          <w:p w14:paraId="0952C07F" w14:textId="1203D63A" w:rsidR="00A40C31" w:rsidRDefault="00A40C31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F6AD2">
              <w:rPr>
                <w:rFonts w:cstheme="minorHAnsi"/>
              </w:rPr>
              <w:t xml:space="preserve">Write detailed plans or full lengths essays for the Film and Literary essays </w:t>
            </w:r>
            <w:proofErr w:type="gramStart"/>
            <w:r w:rsidRPr="005F6AD2">
              <w:rPr>
                <w:rFonts w:cstheme="minorHAnsi"/>
              </w:rPr>
              <w:t>( list</w:t>
            </w:r>
            <w:proofErr w:type="gramEnd"/>
            <w:r w:rsidRPr="005F6AD2">
              <w:rPr>
                <w:rFonts w:cstheme="minorHAnsi"/>
              </w:rPr>
              <w:t xml:space="preserve"> of essays at the back of the booklets)</w:t>
            </w:r>
          </w:p>
          <w:p w14:paraId="1FD45D79" w14:textId="5A02389B" w:rsidR="005F6AD2" w:rsidRDefault="005F6AD2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and re-do Past Papers from Edexcel. Use other exam boards too </w:t>
            </w:r>
            <w:proofErr w:type="gramStart"/>
            <w:r>
              <w:rPr>
                <w:rFonts w:cstheme="minorHAnsi"/>
              </w:rPr>
              <w:t>( AQA</w:t>
            </w:r>
            <w:proofErr w:type="gram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Eduqas</w:t>
            </w:r>
            <w:proofErr w:type="spellEnd"/>
            <w:r>
              <w:rPr>
                <w:rFonts w:cstheme="minorHAnsi"/>
              </w:rPr>
              <w:t>)</w:t>
            </w:r>
          </w:p>
          <w:p w14:paraId="3C4104AF" w14:textId="2BC571F9" w:rsidR="005F6AD2" w:rsidRDefault="005F6AD2" w:rsidP="005F6AD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2 translations a week from the pack of translations/ check the answers/ note and learn unknown vocabulary</w:t>
            </w:r>
          </w:p>
          <w:p w14:paraId="3064E4EC" w14:textId="77777777" w:rsidR="00405876" w:rsidRDefault="00405876" w:rsidP="00614F82">
            <w:pPr>
              <w:pStyle w:val="ListParagraph"/>
              <w:rPr>
                <w:rFonts w:cstheme="minorHAnsi"/>
              </w:rPr>
            </w:pPr>
          </w:p>
          <w:p w14:paraId="4AC3681B" w14:textId="77777777" w:rsidR="00405876" w:rsidRDefault="00405876" w:rsidP="00614F82">
            <w:pPr>
              <w:pStyle w:val="ListParagraph"/>
              <w:rPr>
                <w:rFonts w:cstheme="minorHAnsi"/>
              </w:rPr>
            </w:pPr>
          </w:p>
          <w:p w14:paraId="482D8176" w14:textId="73E4F64E" w:rsidR="00405876" w:rsidRDefault="00746ABB" w:rsidP="00614F82">
            <w:pPr>
              <w:pStyle w:val="ListParagraph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A99ACA2" wp14:editId="022515E5">
                  <wp:extent cx="1974560" cy="1987550"/>
                  <wp:effectExtent l="0" t="0" r="6985" b="0"/>
                  <wp:docPr id="249687972" name="Picture 1" descr="Image result for viel gl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viel gl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135" cy="199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C519E" w14:textId="77777777" w:rsidR="00405876" w:rsidRDefault="00405876" w:rsidP="00614F82">
            <w:pPr>
              <w:pStyle w:val="ListParagraph"/>
              <w:rPr>
                <w:rFonts w:cstheme="minorHAnsi"/>
              </w:rPr>
            </w:pPr>
          </w:p>
          <w:p w14:paraId="1FB9B84E" w14:textId="77777777" w:rsidR="00614F82" w:rsidRDefault="00614F82" w:rsidP="00614F82">
            <w:pPr>
              <w:pStyle w:val="ListParagraph"/>
              <w:rPr>
                <w:rFonts w:cstheme="minorHAnsi"/>
              </w:rPr>
            </w:pPr>
          </w:p>
          <w:p w14:paraId="56C0B0B1" w14:textId="1DC63084" w:rsidR="009C07B9" w:rsidRPr="003C5C62" w:rsidRDefault="009C07B9" w:rsidP="00614F82">
            <w:pPr>
              <w:pStyle w:val="ListParagraph"/>
              <w:rPr>
                <w:rFonts w:cstheme="minorHAnsi"/>
                <w:color w:val="000000"/>
              </w:rPr>
            </w:pPr>
          </w:p>
        </w:tc>
      </w:tr>
      <w:tr w:rsidR="00405876" w14:paraId="6B755401" w14:textId="77777777" w:rsidTr="00405876">
        <w:tc>
          <w:tcPr>
            <w:tcW w:w="846" w:type="dxa"/>
          </w:tcPr>
          <w:p w14:paraId="6085B4A8" w14:textId="77777777" w:rsidR="00405876" w:rsidRDefault="00405876" w:rsidP="00E34DEE"/>
        </w:tc>
        <w:tc>
          <w:tcPr>
            <w:tcW w:w="9610" w:type="dxa"/>
          </w:tcPr>
          <w:p w14:paraId="0470839A" w14:textId="77777777" w:rsidR="00405876" w:rsidRPr="003C5C62" w:rsidRDefault="00405876" w:rsidP="00E34DEE">
            <w:pPr>
              <w:rPr>
                <w:rFonts w:cstheme="minorHAnsi"/>
                <w:b/>
                <w:bCs/>
              </w:rPr>
            </w:pPr>
          </w:p>
        </w:tc>
      </w:tr>
    </w:tbl>
    <w:p w14:paraId="00A65D92" w14:textId="77777777" w:rsidR="009C07B9" w:rsidRDefault="009C07B9" w:rsidP="009C07B9"/>
    <w:p w14:paraId="5B053B9B" w14:textId="77777777" w:rsidR="00E06D5C" w:rsidRDefault="00E06D5C"/>
    <w:sectPr w:rsidR="00E06D5C" w:rsidSect="00064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4F9"/>
    <w:multiLevelType w:val="hybridMultilevel"/>
    <w:tmpl w:val="A5A09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10F"/>
    <w:multiLevelType w:val="hybridMultilevel"/>
    <w:tmpl w:val="C71C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36EE"/>
    <w:multiLevelType w:val="hybridMultilevel"/>
    <w:tmpl w:val="FC44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3177"/>
    <w:multiLevelType w:val="hybridMultilevel"/>
    <w:tmpl w:val="A3824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614E"/>
    <w:multiLevelType w:val="hybridMultilevel"/>
    <w:tmpl w:val="CFBC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24634"/>
    <w:multiLevelType w:val="hybridMultilevel"/>
    <w:tmpl w:val="46DA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2195">
    <w:abstractNumId w:val="4"/>
  </w:num>
  <w:num w:numId="2" w16cid:durableId="563872503">
    <w:abstractNumId w:val="3"/>
  </w:num>
  <w:num w:numId="3" w16cid:durableId="280192140">
    <w:abstractNumId w:val="1"/>
  </w:num>
  <w:num w:numId="4" w16cid:durableId="30617255">
    <w:abstractNumId w:val="0"/>
  </w:num>
  <w:num w:numId="5" w16cid:durableId="542668880">
    <w:abstractNumId w:val="5"/>
  </w:num>
  <w:num w:numId="6" w16cid:durableId="6884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B9"/>
    <w:rsid w:val="00064423"/>
    <w:rsid w:val="00072DF0"/>
    <w:rsid w:val="00335A2A"/>
    <w:rsid w:val="00405876"/>
    <w:rsid w:val="004849C5"/>
    <w:rsid w:val="005F6AD2"/>
    <w:rsid w:val="00614F82"/>
    <w:rsid w:val="00746ABB"/>
    <w:rsid w:val="007917E2"/>
    <w:rsid w:val="00860DF0"/>
    <w:rsid w:val="009A0219"/>
    <w:rsid w:val="009C07B9"/>
    <w:rsid w:val="00A40C31"/>
    <w:rsid w:val="00A446A4"/>
    <w:rsid w:val="00AF5031"/>
    <w:rsid w:val="00B22A49"/>
    <w:rsid w:val="00BA4636"/>
    <w:rsid w:val="00C0013D"/>
    <w:rsid w:val="00C30010"/>
    <w:rsid w:val="00D551FA"/>
    <w:rsid w:val="00E06D5C"/>
    <w:rsid w:val="00F1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9D2C"/>
  <w15:docId w15:val="{EA68C947-73DE-4C85-9341-8B7FB7E6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B9"/>
  </w:style>
  <w:style w:type="paragraph" w:styleId="Heading1">
    <w:name w:val="heading 1"/>
    <w:basedOn w:val="Normal"/>
    <w:link w:val="Heading1Char"/>
    <w:uiPriority w:val="9"/>
    <w:qFormat/>
    <w:rsid w:val="00A40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7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300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0C31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a-size-extra-large">
    <w:name w:val="a-size-extra-large"/>
    <w:basedOn w:val="DefaultParagraphFont"/>
    <w:rsid w:val="00A40C31"/>
  </w:style>
  <w:style w:type="paragraph" w:styleId="ListParagraph">
    <w:name w:val="List Paragraph"/>
    <w:basedOn w:val="Normal"/>
    <w:uiPriority w:val="34"/>
    <w:qFormat/>
    <w:rsid w:val="005F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man.net/" TargetMode="External"/><Relationship Id="rId13" Type="http://schemas.openxmlformats.org/officeDocument/2006/relationships/hyperlink" Target="https://www.dw.com/de/themen/s-907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ethe.de/ins/au/de/spr/unt/kum/gen/sup.html?fbclid=IwAR0OIB_xMb1k21NkOrWsSxgaUVM7EvgD72zgBlcvNRkRXs1TGlIjtIv77Ow" TargetMode="External"/><Relationship Id="rId12" Type="http://schemas.openxmlformats.org/officeDocument/2006/relationships/hyperlink" Target="https://www.goethe.de/ins/gb/de/spr/unt/kum/dfj/c12.html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zdf.de/kinder/log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alifications.pearson.com/en/support/support-topics/exams/past-papers.html?Qualification-Family=A-Level&amp;Qualification-Subject=German%20(2016)&amp;Status=Pearson-UK:Status%2FLive&amp;Specification-Code=Pearson-UK:Specification-Code%2Fal16-german" TargetMode="External"/><Relationship Id="rId11" Type="http://schemas.openxmlformats.org/officeDocument/2006/relationships/hyperlink" Target="https://www.deutschland.de/d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w.com/de/themen/s-9077" TargetMode="External"/><Relationship Id="rId10" Type="http://schemas.openxmlformats.org/officeDocument/2006/relationships/hyperlink" Target="https://conjuguemos.com/activities/german/verb/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bbel.com/learn-german-online/125033-german-grammar" TargetMode="External"/><Relationship Id="rId14" Type="http://schemas.openxmlformats.org/officeDocument/2006/relationships/hyperlink" Target="https://www.goethe.de/ins/au/de/spr/unt/kum/gen/sup.html?fbclid=IwAR0OIB_xMb1k21NkOrWsSxgaUVM7EvgD72zgBlcvNRkRXs1TGlIjtIv77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3395</Characters>
  <Application>Microsoft Office Word</Application>
  <DocSecurity>0</DocSecurity>
  <Lines>121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Johnson</dc:creator>
  <cp:keywords/>
  <dc:description/>
  <cp:lastModifiedBy>Kerry Morris - W0176</cp:lastModifiedBy>
  <cp:revision>2</cp:revision>
  <dcterms:created xsi:type="dcterms:W3CDTF">2026-03-20T16:16:00Z</dcterms:created>
  <dcterms:modified xsi:type="dcterms:W3CDTF">2026-03-20T16:16:00Z</dcterms:modified>
</cp:coreProperties>
</file>